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F19" w:rsidRDefault="00550F19" w:rsidP="00550F19">
      <w:pPr>
        <w:pStyle w:val="4"/>
        <w:rPr>
          <w:rFonts w:ascii="TH SarabunPSK" w:eastAsia="SimSun" w:hAnsi="TH SarabunPSK" w:cs="TH SarabunPSK"/>
          <w:color w:val="000000"/>
          <w:sz w:val="32"/>
          <w:szCs w:val="32"/>
        </w:rPr>
      </w:pPr>
      <w:r>
        <w:rPr>
          <w:rFonts w:ascii="TH SarabunPSK" w:eastAsia="SimSun" w:hAnsi="TH SarabunPSK" w:cs="TH SarabunPSK"/>
          <w:color w:val="000000"/>
          <w:cs/>
        </w:rPr>
        <w:t>การออกแบบหน่วยการเรียนรู้</w:t>
      </w:r>
      <w:r>
        <w:rPr>
          <w:rFonts w:ascii="TH SarabunPSK" w:eastAsia="SimSun" w:hAnsi="TH SarabunPSK" w:cs="TH SarabunPSK"/>
          <w:color w:val="000000"/>
          <w:cs/>
        </w:rPr>
        <w:tab/>
        <w:t xml:space="preserve">สาระการเรียนรู้ธรรม  </w:t>
      </w:r>
      <w:r>
        <w:rPr>
          <w:rFonts w:ascii="TH SarabunPSK" w:eastAsia="SimSun" w:hAnsi="TH SarabunPSK" w:cs="TH SarabunPSK"/>
          <w:color w:val="000000"/>
          <w:cs/>
        </w:rPr>
        <w:tab/>
        <w:t>ชั้นมัธยมศึกษาปีที่ ๔</w:t>
      </w:r>
    </w:p>
    <w:p w:rsidR="00550F19" w:rsidRDefault="00550F19" w:rsidP="00550F19">
      <w:pPr>
        <w:shd w:val="clear" w:color="auto" w:fill="FFFFFF"/>
        <w:jc w:val="both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มาตรฐานการเรียนรู้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ส ๑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รู้และเข้าใจประวัติความสำคัญศาสดาหลักธรรมของพระพุทธศาสนาและศาสนาอื่นมีศรัทธาที่ถูกต้องยึดมั่นและปฏิบัติตามหลักธรรม</w:t>
      </w:r>
    </w:p>
    <w:p w:rsidR="00550F19" w:rsidRDefault="00550F19" w:rsidP="00550F19">
      <w:pPr>
        <w:shd w:val="clear" w:color="auto" w:fill="FFFFFF"/>
        <w:ind w:left="2880"/>
        <w:jc w:val="both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เพื่ออยู่ร่วมกันอย่างสันติสุข</w:t>
      </w:r>
    </w:p>
    <w:p w:rsidR="00550F19" w:rsidRDefault="00550F19" w:rsidP="00550F19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ผลการเรียนรู้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ม.๔/๑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วิเคราะห์หลักธรรมทางพระพุทธศาสนาในธรรมวิภาคปริเฉทที่ ๒ ฉักกะ หมวด ๖</w:t>
      </w:r>
    </w:p>
    <w:p w:rsidR="00550F19" w:rsidRDefault="00550F19" w:rsidP="00550F19">
      <w:pPr>
        <w:pStyle w:val="1"/>
        <w:spacing w:before="0" w:after="0"/>
        <w:rPr>
          <w:rFonts w:ascii="TH SarabunPSK" w:eastAsia="SimSun" w:hAnsi="TH SarabunPSK" w:cs="TH SarabunPSK"/>
          <w:color w:val="000000"/>
          <w:cs/>
        </w:rPr>
      </w:pPr>
      <w:r>
        <w:rPr>
          <w:rFonts w:ascii="TH SarabunPSK" w:eastAsia="SimSun" w:hAnsi="TH SarabunPSK" w:cs="TH SarabunPSK"/>
          <w:color w:val="000000"/>
          <w:kern w:val="0"/>
          <w:cs/>
        </w:rPr>
        <w:t>สาระการเรียนรู้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90"/>
        <w:gridCol w:w="2790"/>
        <w:gridCol w:w="3780"/>
        <w:gridCol w:w="1980"/>
      </w:tblGrid>
      <w:tr w:rsidR="00550F19" w:rsidTr="00550F1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50F19" w:rsidRDefault="00550F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50F19" w:rsidRDefault="00550F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ชิ้นงาน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50F19" w:rsidRDefault="00550F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ประเด็นและเกณฑ์ประเมิน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50F19" w:rsidRDefault="00550F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การจัดกิจกรรมการเรียนรู้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550F19" w:rsidRDefault="00550F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:rsidR="00550F19" w:rsidRDefault="00550F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</w:tr>
      <w:tr w:rsidR="00550F19" w:rsidTr="00550F1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ศึกษาความสำคัญของหลักธรรมทางพระพุทธศาสนาในธรรมวิภาคปริเฉทที่ ๒ ฉักกะ หมวด ๖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อภิญญา ๖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อภิฐาน ๖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จริต ๖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ธรรมคุณ ๖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ปิยรูป สาตรูป หมวดละหก ๑๐ หมวด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1080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สวรรค์ ๖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19" w:rsidRDefault="00550F19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ชิ้นงาน (ใบความรู้)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shd w:val="clear" w:color="auto" w:fill="FFFFFF"/>
              <w:tabs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งานเขียน/บทความ เช่น เรียงความ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en-US"/>
              </w:rPr>
              <w:t>จดหมาย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en-US"/>
              </w:rPr>
              <w:t>โคลงกลอน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en-US"/>
              </w:rPr>
              <w:t>การบรรยาย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  <w:lang w:eastAsia="en-US"/>
              </w:rPr>
              <w:t>การเขียนตอบ ฯลฯ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shd w:val="clear" w:color="auto" w:fill="FFFFFF"/>
              <w:tabs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ภาพ/แผนภูมิ เช่น แผนผัง แผนภูมิ วาดภาพ กราฟ ตาราง ฯลฯ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shd w:val="clear" w:color="auto" w:fill="FFFFFF"/>
              <w:tabs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550F19" w:rsidRDefault="00550F19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ภาระงาน (ใบงาน)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550F19" w:rsidRDefault="00550F19" w:rsidP="000651E8">
            <w:pPr>
              <w:numPr>
                <w:ilvl w:val="0"/>
                <w:numId w:val="1"/>
              </w:numPr>
              <w:shd w:val="clear" w:color="auto" w:fill="FFFFFF"/>
              <w:tabs>
                <w:tab w:val="num" w:pos="192"/>
              </w:tabs>
              <w:ind w:left="192" w:hanging="18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ประเด็นประเมิน เช่น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tabs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หลักธรรมคำสอนในธรรมวิภาค ทุกะ หมวด ๒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tabs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ใบงาน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tabs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ตรวจแบบทดสอบก่อนเรียน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tabs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สนทนาซักถาม อภิปราย สรุปองค์ความรู้</w:t>
            </w: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เกณฑ์ประเมิน เช่น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ประเมินพฤติกรรม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ประเมินใบงาน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ประเมินผลงาน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ตอบข้อซักถามได้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ทดสอบหลังเรียน</w:t>
            </w: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เครื่องมือประเมิน เช่น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tabs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แบบทดสอบก่อนเรียน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tabs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แบบประเมินใบงาน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tabs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แบบประเมินผลงาน</w:t>
            </w:r>
          </w:p>
          <w:p w:rsidR="00550F19" w:rsidRDefault="00550F19" w:rsidP="00550F19">
            <w:pPr>
              <w:numPr>
                <w:ilvl w:val="0"/>
                <w:numId w:val="2"/>
              </w:numPr>
              <w:tabs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550F19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แบบสังเกต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19" w:rsidRDefault="00550F19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การจัดกิจกรรมการเรียนรู้ เช่น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จัดกิจกรรมการเรียนรู้ด้วยกระบวนการปฏิบัติงานกลุ่ม 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 วิเคราะห์ และเขียนสื่อความ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จัดกิจกรรมการเรียนรู้ด้วยกระบวนการแก้ปัญหา 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จัดกิจกรรมการเรียนรู้ด้วยกระบวนการสร้างคำถาม-คำตอบ ที่สอดคล้องกับปัญหา</w:t>
            </w:r>
          </w:p>
          <w:p w:rsidR="00550F19" w:rsidRDefault="00550F19" w:rsidP="000651E8">
            <w:pPr>
              <w:numPr>
                <w:ilvl w:val="0"/>
                <w:numId w:val="2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ธรรมวิภาคปริเฉทที่ ๒ ฉักกะ หมวด ๖</w:t>
            </w: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๑๘ ชั่วโมง</w:t>
            </w: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....................................</w:t>
            </w: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550F19" w:rsidRDefault="00550F19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E43BE5" w:rsidRDefault="00E43BE5">
      <w:bookmarkStart w:id="0" w:name="_GoBack"/>
      <w:bookmarkEnd w:id="0"/>
    </w:p>
    <w:sectPr w:rsidR="00E43BE5" w:rsidSect="00550F1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19"/>
    <w:rsid w:val="00550F19"/>
    <w:rsid w:val="00E4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39E50F-FD70-4188-93DB-25C9FCA7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F19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0F1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550F19"/>
    <w:pPr>
      <w:keepNext/>
      <w:outlineLvl w:val="3"/>
    </w:pPr>
    <w:rPr>
      <w:rFonts w:ascii="Angsana New" w:eastAsia="Times New Roman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50F19"/>
    <w:rPr>
      <w:rFonts w:ascii="Arial" w:eastAsia="Times New Roman" w:hAnsi="Arial" w:cs="Angsana New"/>
      <w:b/>
      <w:bCs/>
      <w:kern w:val="32"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semiHidden/>
    <w:rsid w:val="00550F19"/>
    <w:rPr>
      <w:rFonts w:ascii="Angsana New" w:eastAsia="Times New Roman" w:hAnsi="Angsana New" w:cs="Angsana New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2016-03-16T14:46:00Z</dcterms:created>
  <dcterms:modified xsi:type="dcterms:W3CDTF">2016-03-16T14:47:00Z</dcterms:modified>
</cp:coreProperties>
</file>